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6C009" w14:textId="3E1344D0" w:rsidR="00D04EB3" w:rsidRPr="0051041B" w:rsidRDefault="001C1A3C" w:rsidP="006A5212">
      <w:pPr>
        <w:pStyle w:val="Paragrafoelenco"/>
        <w:spacing w:line="360" w:lineRule="auto"/>
        <w:ind w:left="0" w:right="136" w:firstLine="708"/>
        <w:jc w:val="center"/>
        <w:rPr>
          <w:sz w:val="22"/>
          <w:szCs w:val="22"/>
          <w:lang w:val="en"/>
        </w:rPr>
      </w:pPr>
      <w:r w:rsidRPr="0051041B">
        <w:rPr>
          <w:sz w:val="22"/>
          <w:szCs w:val="22"/>
          <w:lang w:val="en"/>
        </w:rPr>
        <w:t>PROGETTO FORMATIVO</w:t>
      </w:r>
    </w:p>
    <w:p w14:paraId="1F5D955D" w14:textId="53000CB5" w:rsidR="006A5212" w:rsidRPr="00AD017D" w:rsidRDefault="006A5212" w:rsidP="006A5212">
      <w:pPr>
        <w:pStyle w:val="Paragrafoelenco"/>
        <w:spacing w:line="360" w:lineRule="auto"/>
        <w:ind w:left="0" w:right="136" w:firstLine="708"/>
        <w:jc w:val="center"/>
        <w:rPr>
          <w:sz w:val="22"/>
          <w:szCs w:val="22"/>
          <w:lang w:val="en"/>
        </w:rPr>
      </w:pPr>
      <w:proofErr w:type="spellStart"/>
      <w:r w:rsidRPr="00AD017D">
        <w:rPr>
          <w:sz w:val="22"/>
          <w:szCs w:val="22"/>
          <w:lang w:val="en"/>
        </w:rPr>
        <w:t>Premio</w:t>
      </w:r>
      <w:proofErr w:type="spellEnd"/>
      <w:r w:rsidRPr="00AD017D">
        <w:rPr>
          <w:sz w:val="22"/>
          <w:szCs w:val="22"/>
          <w:lang w:val="en"/>
        </w:rPr>
        <w:t xml:space="preserve"> </w:t>
      </w:r>
      <w:r w:rsidR="0070031B" w:rsidRPr="00AD017D">
        <w:rPr>
          <w:sz w:val="22"/>
          <w:szCs w:val="22"/>
          <w:lang w:val="en"/>
        </w:rPr>
        <w:t xml:space="preserve">“Education is my freedom”  </w:t>
      </w:r>
      <w:proofErr w:type="spellStart"/>
      <w:r w:rsidR="0070031B" w:rsidRPr="00AD017D">
        <w:rPr>
          <w:sz w:val="22"/>
          <w:szCs w:val="22"/>
          <w:lang w:val="en"/>
        </w:rPr>
        <w:t>intitolato</w:t>
      </w:r>
      <w:proofErr w:type="spellEnd"/>
      <w:r w:rsidR="0070031B" w:rsidRPr="00AD017D">
        <w:rPr>
          <w:sz w:val="22"/>
          <w:szCs w:val="22"/>
          <w:lang w:val="en"/>
        </w:rPr>
        <w:t xml:space="preserve"> a </w:t>
      </w:r>
      <w:r w:rsidRPr="00AD017D">
        <w:rPr>
          <w:sz w:val="22"/>
          <w:szCs w:val="22"/>
          <w:lang w:val="en"/>
        </w:rPr>
        <w:t xml:space="preserve">Malala </w:t>
      </w:r>
      <w:proofErr w:type="spellStart"/>
      <w:r w:rsidRPr="00AD017D">
        <w:rPr>
          <w:sz w:val="22"/>
          <w:szCs w:val="22"/>
          <w:lang w:val="en"/>
        </w:rPr>
        <w:t>Youszafai</w:t>
      </w:r>
      <w:proofErr w:type="spellEnd"/>
    </w:p>
    <w:p w14:paraId="6437D4E5" w14:textId="521D92AE" w:rsidR="006A5212" w:rsidRDefault="006A5212" w:rsidP="006A5212">
      <w:pPr>
        <w:pStyle w:val="Paragrafoelenco"/>
        <w:spacing w:line="360" w:lineRule="auto"/>
        <w:ind w:left="0" w:right="136" w:firstLine="708"/>
        <w:jc w:val="center"/>
        <w:rPr>
          <w:sz w:val="22"/>
          <w:szCs w:val="22"/>
        </w:rPr>
      </w:pPr>
      <w:r w:rsidRPr="001A552E">
        <w:rPr>
          <w:sz w:val="22"/>
          <w:szCs w:val="22"/>
        </w:rPr>
        <w:t xml:space="preserve">Associazione “il nostro pane quotidiano </w:t>
      </w:r>
      <w:proofErr w:type="spellStart"/>
      <w:r w:rsidRPr="001A552E">
        <w:rPr>
          <w:sz w:val="22"/>
          <w:szCs w:val="22"/>
        </w:rPr>
        <w:t>OdV</w:t>
      </w:r>
      <w:proofErr w:type="spellEnd"/>
      <w:r w:rsidRPr="001A552E">
        <w:rPr>
          <w:sz w:val="22"/>
          <w:szCs w:val="22"/>
        </w:rPr>
        <w:t>”</w:t>
      </w:r>
    </w:p>
    <w:p w14:paraId="32F34FB3" w14:textId="77777777" w:rsidR="001C1A3C" w:rsidRPr="001A552E" w:rsidRDefault="001C1A3C" w:rsidP="001C1A3C">
      <w:pPr>
        <w:pStyle w:val="Paragrafoelenco"/>
        <w:spacing w:line="360" w:lineRule="auto"/>
        <w:ind w:left="0" w:right="136" w:firstLine="708"/>
        <w:jc w:val="both"/>
        <w:rPr>
          <w:sz w:val="22"/>
          <w:szCs w:val="22"/>
        </w:rPr>
      </w:pPr>
    </w:p>
    <w:p w14:paraId="4365C20C" w14:textId="77777777" w:rsid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E'</w:t>
      </w:r>
      <w:proofErr w:type="gramEnd"/>
      <w:r>
        <w:rPr>
          <w:sz w:val="22"/>
          <w:szCs w:val="22"/>
        </w:rPr>
        <w:t xml:space="preserve"> richiesto al candidato di descrivere in modo dettagliato il progetto formativo che propone alla valutazione della commissione per l'assegnazione del premio "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freedom</w:t>
      </w:r>
      <w:proofErr w:type="spellEnd"/>
      <w:r>
        <w:rPr>
          <w:sz w:val="22"/>
          <w:szCs w:val="22"/>
        </w:rPr>
        <w:t>". Si consiglia di seguire questa scaletta:</w:t>
      </w:r>
    </w:p>
    <w:p w14:paraId="610FDF35" w14:textId="762CECE6" w:rsid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descrizione di ciò che si vorrebbe fare/realizzare entro un anno solare dall'eventuale assegnazione del premio per perseguire obiettivi formativi finalizzati allo sviluppo personale, sociale, culturale, lavorativo </w:t>
      </w:r>
      <w:proofErr w:type="spellStart"/>
      <w:r>
        <w:rPr>
          <w:sz w:val="22"/>
          <w:szCs w:val="22"/>
        </w:rPr>
        <w:t>ecc</w:t>
      </w:r>
      <w:proofErr w:type="spellEnd"/>
    </w:p>
    <w:p w14:paraId="59D5B27B" w14:textId="6F90949B" w:rsid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- le ricadute positive di questo progetto a livello personale</w:t>
      </w:r>
    </w:p>
    <w:p w14:paraId="01F3767C" w14:textId="2381F1B0" w:rsid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le eventuali ricadute positive di questo progetto a livello di comunità (es: autonomia, produttività </w:t>
      </w:r>
      <w:proofErr w:type="spellStart"/>
      <w:r>
        <w:rPr>
          <w:sz w:val="22"/>
          <w:szCs w:val="22"/>
        </w:rPr>
        <w:t>ecc</w:t>
      </w:r>
      <w:proofErr w:type="spellEnd"/>
      <w:r>
        <w:rPr>
          <w:sz w:val="22"/>
          <w:szCs w:val="22"/>
        </w:rPr>
        <w:t>)</w:t>
      </w:r>
    </w:p>
    <w:p w14:paraId="16B11BBD" w14:textId="1BA0CDF7" w:rsid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- fasi e costi del progetto. Il candidato dovrà indicare se percepisce borse di studio o altri tipi di supporto.</w:t>
      </w:r>
    </w:p>
    <w:p w14:paraId="2EA61A8A" w14:textId="77777777" w:rsid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1916D2C7" w14:textId="6C20B4AD" w:rsidR="001C1A3C" w:rsidRP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La commissione, in caso di selezione del progetto, valuterà il contributo alle spese da 200 fino ad u</w:t>
      </w:r>
      <w:r w:rsidR="00961E04">
        <w:rPr>
          <w:sz w:val="22"/>
          <w:szCs w:val="22"/>
        </w:rPr>
        <w:t xml:space="preserve">n massimo di 1000 euro.  Esempi </w:t>
      </w:r>
      <w:r w:rsidR="00961E04" w:rsidRPr="0049358F">
        <w:rPr>
          <w:sz w:val="22"/>
          <w:szCs w:val="22"/>
          <w:u w:val="single"/>
        </w:rPr>
        <w:t>indicativi</w:t>
      </w:r>
      <w:r>
        <w:rPr>
          <w:sz w:val="22"/>
          <w:szCs w:val="22"/>
        </w:rPr>
        <w:t xml:space="preserve"> di spese finanziabili: frequenza a corsi, </w:t>
      </w:r>
      <w:r w:rsidR="008665D7">
        <w:rPr>
          <w:sz w:val="22"/>
          <w:szCs w:val="22"/>
        </w:rPr>
        <w:t>spese di trasporto</w:t>
      </w:r>
      <w:r w:rsidR="00961E04">
        <w:rPr>
          <w:sz w:val="22"/>
          <w:szCs w:val="22"/>
        </w:rPr>
        <w:t xml:space="preserve"> o soggiorno per </w:t>
      </w:r>
      <w:r>
        <w:rPr>
          <w:sz w:val="22"/>
          <w:szCs w:val="22"/>
        </w:rPr>
        <w:t>esperienze</w:t>
      </w:r>
      <w:r w:rsidR="0041134C">
        <w:rPr>
          <w:sz w:val="22"/>
          <w:szCs w:val="22"/>
        </w:rPr>
        <w:t xml:space="preserve"> (es: attività di volontariato)</w:t>
      </w:r>
      <w:r>
        <w:rPr>
          <w:sz w:val="22"/>
          <w:szCs w:val="22"/>
        </w:rPr>
        <w:t xml:space="preserve">, stage e tirocini (anche all'estero) purché non già </w:t>
      </w:r>
      <w:r w:rsidRPr="0051041B">
        <w:rPr>
          <w:sz w:val="22"/>
          <w:szCs w:val="22"/>
        </w:rPr>
        <w:t>completamente</w:t>
      </w:r>
      <w:r>
        <w:rPr>
          <w:sz w:val="22"/>
          <w:szCs w:val="22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coperti da altre forme di facilitazione o borse di studio.</w:t>
      </w:r>
    </w:p>
    <w:p w14:paraId="0421A07F" w14:textId="77777777" w:rsid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561DADC0" w14:textId="27FA41CC" w:rsidR="001C1A3C" w:rsidRDefault="001C1A3C" w:rsidP="001C1A3C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Il progetto</w:t>
      </w:r>
      <w:r w:rsidR="00790F3E">
        <w:rPr>
          <w:sz w:val="22"/>
          <w:szCs w:val="22"/>
        </w:rPr>
        <w:t xml:space="preserve"> deve essere controfirmato da un </w:t>
      </w:r>
      <w:r>
        <w:rPr>
          <w:sz w:val="22"/>
          <w:szCs w:val="22"/>
        </w:rPr>
        <w:t>insegnante o tutor che assume il ruolo di garante rispetto alla realizzazione dello stesso.</w:t>
      </w:r>
    </w:p>
    <w:p w14:paraId="3C898BBE" w14:textId="77777777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  <w:bookmarkStart w:id="0" w:name="_GoBack"/>
      <w:bookmarkEnd w:id="0"/>
    </w:p>
    <w:p w14:paraId="03C2D6F6" w14:textId="4E529CF5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Nome e cognome del candidato............................................................................................................</w:t>
      </w:r>
    </w:p>
    <w:p w14:paraId="64BD5429" w14:textId="77777777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525C4AB4" w14:textId="0E9499A5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Descrizione dettagliata del progetto:</w:t>
      </w:r>
    </w:p>
    <w:p w14:paraId="39AAC437" w14:textId="77777777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29B12155" w14:textId="77777777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5E2542AA" w14:textId="77777777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567B55EA" w14:textId="77777777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549BC9E6" w14:textId="77777777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779D58DD" w14:textId="77777777" w:rsidR="00C542F0" w:rsidRDefault="00C542F0" w:rsidP="001C1A3C">
      <w:pPr>
        <w:pStyle w:val="Paragrafoelenco"/>
        <w:ind w:left="0" w:right="134"/>
        <w:jc w:val="both"/>
        <w:rPr>
          <w:sz w:val="22"/>
          <w:szCs w:val="22"/>
        </w:rPr>
      </w:pPr>
    </w:p>
    <w:p w14:paraId="6598B54F" w14:textId="77777777" w:rsidR="005F6069" w:rsidRPr="001A552E" w:rsidRDefault="005F6069" w:rsidP="001C1A3C">
      <w:pPr>
        <w:pStyle w:val="Paragrafoelenco"/>
        <w:spacing w:line="360" w:lineRule="auto"/>
        <w:ind w:left="0" w:right="134" w:firstLine="64"/>
        <w:jc w:val="both"/>
        <w:rPr>
          <w:sz w:val="22"/>
          <w:szCs w:val="22"/>
        </w:rPr>
      </w:pPr>
    </w:p>
    <w:p w14:paraId="3EB8FCC5" w14:textId="77777777" w:rsidR="001A552E" w:rsidRPr="001A552E" w:rsidRDefault="001A552E" w:rsidP="001A552E">
      <w:pPr>
        <w:spacing w:line="360" w:lineRule="auto"/>
        <w:ind w:right="134"/>
        <w:jc w:val="center"/>
        <w:rPr>
          <w:sz w:val="22"/>
          <w:szCs w:val="22"/>
        </w:rPr>
      </w:pPr>
    </w:p>
    <w:p w14:paraId="54A47CB2" w14:textId="77777777" w:rsidR="00D04EB3" w:rsidRPr="001A552E" w:rsidRDefault="00D04EB3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5B86969A" w14:textId="77777777" w:rsidR="00D539F3" w:rsidRDefault="00D539F3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55ACA739" w14:textId="77777777" w:rsidR="00C542F0" w:rsidRDefault="00C542F0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5B980CB3" w14:textId="77777777" w:rsidR="00C542F0" w:rsidRDefault="00C542F0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3F2BF5F5" w14:textId="77777777" w:rsidR="00790F3E" w:rsidRDefault="00790F3E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732C0471" w14:textId="77777777" w:rsidR="00C542F0" w:rsidRDefault="00C542F0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7AB365F2" w14:textId="77777777" w:rsidR="00C542F0" w:rsidRDefault="00C542F0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4F5B01B4" w14:textId="77777777" w:rsidR="00C542F0" w:rsidRPr="001A552E" w:rsidRDefault="00C542F0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5248EBB0" w14:textId="77777777" w:rsidR="00790F3E" w:rsidRDefault="00790F3E" w:rsidP="00C542F0">
      <w:pPr>
        <w:spacing w:line="360" w:lineRule="auto"/>
        <w:ind w:right="134"/>
        <w:jc w:val="right"/>
        <w:rPr>
          <w:sz w:val="22"/>
          <w:szCs w:val="22"/>
        </w:rPr>
      </w:pPr>
    </w:p>
    <w:p w14:paraId="7964FD2A" w14:textId="1018C20C" w:rsidR="00C542F0" w:rsidRDefault="00790F3E" w:rsidP="00790F3E">
      <w:pPr>
        <w:spacing w:line="360" w:lineRule="auto"/>
        <w:ind w:right="13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Luogo e d</w:t>
      </w:r>
      <w:r w:rsidR="00C542F0">
        <w:rPr>
          <w:sz w:val="22"/>
          <w:szCs w:val="22"/>
        </w:rPr>
        <w:t>ata,</w:t>
      </w:r>
    </w:p>
    <w:p w14:paraId="7A88814A" w14:textId="14878FD3" w:rsidR="00C542F0" w:rsidRPr="00EF7323" w:rsidRDefault="00C542F0" w:rsidP="00790F3E">
      <w:pPr>
        <w:spacing w:line="360" w:lineRule="auto"/>
        <w:ind w:right="134"/>
        <w:rPr>
          <w:sz w:val="22"/>
          <w:szCs w:val="22"/>
        </w:rPr>
      </w:pPr>
      <w:r>
        <w:rPr>
          <w:sz w:val="22"/>
          <w:szCs w:val="22"/>
        </w:rPr>
        <w:t>Firma dell'insegnante/tutor garante del progetto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A552E" w:rsidRPr="001A552E">
        <w:rPr>
          <w:sz w:val="22"/>
          <w:szCs w:val="22"/>
        </w:rPr>
        <w:t>firma</w:t>
      </w:r>
      <w:r>
        <w:rPr>
          <w:sz w:val="22"/>
          <w:szCs w:val="22"/>
        </w:rPr>
        <w:t xml:space="preserve"> del candidato</w:t>
      </w:r>
    </w:p>
    <w:sectPr w:rsidR="00C542F0" w:rsidRPr="00EF7323" w:rsidSect="009666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980"/>
    <w:multiLevelType w:val="hybridMultilevel"/>
    <w:tmpl w:val="8572F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1F71"/>
    <w:multiLevelType w:val="hybridMultilevel"/>
    <w:tmpl w:val="B8B8F952"/>
    <w:lvl w:ilvl="0" w:tplc="D9A8908A">
      <w:start w:val="1"/>
      <w:numFmt w:val="bullet"/>
      <w:lvlText w:val="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B3"/>
    <w:rsid w:val="000C02AB"/>
    <w:rsid w:val="00160D12"/>
    <w:rsid w:val="001A552E"/>
    <w:rsid w:val="001C1A3C"/>
    <w:rsid w:val="002A39DE"/>
    <w:rsid w:val="002C6953"/>
    <w:rsid w:val="003B1A57"/>
    <w:rsid w:val="0041134C"/>
    <w:rsid w:val="0044670F"/>
    <w:rsid w:val="0049358F"/>
    <w:rsid w:val="00497C0A"/>
    <w:rsid w:val="004B38F3"/>
    <w:rsid w:val="0051041B"/>
    <w:rsid w:val="005F6069"/>
    <w:rsid w:val="006110E2"/>
    <w:rsid w:val="0064169E"/>
    <w:rsid w:val="006A5212"/>
    <w:rsid w:val="0070031B"/>
    <w:rsid w:val="00790F3E"/>
    <w:rsid w:val="008665D7"/>
    <w:rsid w:val="00896519"/>
    <w:rsid w:val="00961E04"/>
    <w:rsid w:val="0096664E"/>
    <w:rsid w:val="00997B61"/>
    <w:rsid w:val="00A029D2"/>
    <w:rsid w:val="00A80DB5"/>
    <w:rsid w:val="00AD017D"/>
    <w:rsid w:val="00C542F0"/>
    <w:rsid w:val="00D04EB3"/>
    <w:rsid w:val="00D539F3"/>
    <w:rsid w:val="00D5718F"/>
    <w:rsid w:val="00E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8851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4E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0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ferruccio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</cp:revision>
  <dcterms:created xsi:type="dcterms:W3CDTF">2019-09-01T15:42:00Z</dcterms:created>
  <dcterms:modified xsi:type="dcterms:W3CDTF">2019-09-04T16:38:00Z</dcterms:modified>
</cp:coreProperties>
</file>