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10435" cy="1348740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Il/la sottoscritt_</w:t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Nome…………………………………………………………………………………………………......................</w:t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Cognome…………………………………………………………………………………………………………….</w:t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residente a…………………………………………………………………………………………………………..</w:t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via/piazza……………………………………………………..………… n°……………………………………….</w:t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tel./cell. …………………………………….…..mail………………….……………………………………………</w:t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scuola e classe frequentata………………………………………………………………………………..………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chiede di partecipare all’evento CERCALIBRO -  giornate del libero scambio del libro di testo usato,  presso la Biblioteca Civica di Pordenone, organizzato dall’associazione “Il nostro pane quotidiano” in collaborazione con Informagiovani – Comune di Pordenone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eastAsia="ＭＳ ゴシック"/>
          <w:color w:val="000000"/>
          <w:sz w:val="20"/>
          <w:szCs w:val="20"/>
        </w:rPr>
      </w:pPr>
      <w:r>
        <w:rPr>
          <w:rFonts w:eastAsia="ＭＳ ゴシック" w:cs="Minion Pro SmBd Ital" w:ascii="Minion Pro SmBd Ital" w:hAnsi="Minion Pro SmBd Ital"/>
          <w:color w:val="000000"/>
          <w:sz w:val="20"/>
          <w:szCs w:val="20"/>
        </w:rPr>
        <w:t>☐</w:t>
      </w:r>
      <w:r>
        <w:rPr>
          <w:rFonts w:eastAsia="ＭＳ ゴシック" w:ascii="Arial" w:hAnsi="Arial"/>
          <w:color w:val="000000"/>
          <w:sz w:val="20"/>
          <w:szCs w:val="20"/>
        </w:rPr>
        <w:t xml:space="preserve"> </w:t>
      </w:r>
      <w:r>
        <w:rPr>
          <w:rFonts w:eastAsia="ＭＳ ゴシック" w:ascii="Arial" w:hAnsi="Arial"/>
          <w:color w:val="000000"/>
          <w:sz w:val="20"/>
          <w:szCs w:val="20"/>
        </w:rPr>
        <w:t xml:space="preserve">lunedì 25 luglio, ore 17-20 </w:t>
        <w:tab/>
        <w:tab/>
        <w:tab/>
        <w:tab/>
        <w:t xml:space="preserve">          </w:t>
      </w:r>
      <w:r>
        <w:rPr>
          <w:rFonts w:eastAsia="ＭＳ ゴシック" w:cs="Minion Pro SmBd Ital" w:ascii="Minion Pro SmBd Ital" w:hAnsi="Minion Pro SmBd Ital"/>
          <w:color w:val="000000"/>
          <w:sz w:val="20"/>
          <w:szCs w:val="20"/>
        </w:rPr>
        <w:t>☐</w:t>
      </w:r>
      <w:r>
        <w:rPr>
          <w:rFonts w:eastAsia="ＭＳ ゴシック" w:ascii="Arial" w:hAnsi="Arial"/>
          <w:color w:val="000000"/>
          <w:sz w:val="20"/>
          <w:szCs w:val="20"/>
        </w:rPr>
        <w:t xml:space="preserve"> martedì 26 luglio, ore 17-20</w:t>
      </w:r>
    </w:p>
    <w:p>
      <w:pPr>
        <w:pStyle w:val="Normal"/>
        <w:rPr>
          <w:rFonts w:ascii="Arial" w:hAnsi="Arial" w:eastAsia="ＭＳ ゴシック"/>
          <w:color w:val="000000"/>
          <w:sz w:val="20"/>
          <w:szCs w:val="20"/>
        </w:rPr>
      </w:pPr>
      <w:r>
        <w:rPr>
          <w:rFonts w:eastAsia="ＭＳ ゴシック" w:ascii="Arial" w:hAnsi="Arial"/>
          <w:color w:val="000000"/>
          <w:sz w:val="20"/>
          <w:szCs w:val="20"/>
        </w:rPr>
        <w:t>(l’organizzazione si riserva di modificare la data prescelta in base al numero di iscrizioni pervenute)</w:t>
      </w:r>
    </w:p>
    <w:p>
      <w:pPr>
        <w:pStyle w:val="Normal"/>
        <w:rPr>
          <w:rFonts w:ascii="Arial" w:hAnsi="Arial" w:eastAsia="ＭＳ ゴシック"/>
          <w:color w:val="000000"/>
          <w:sz w:val="20"/>
          <w:szCs w:val="20"/>
        </w:rPr>
      </w:pPr>
      <w:r>
        <w:rPr>
          <w:rFonts w:eastAsia="ＭＳ ゴシック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eastAsia="ＭＳ ゴシック"/>
          <w:color w:val="000000"/>
          <w:sz w:val="20"/>
          <w:szCs w:val="20"/>
        </w:rPr>
      </w:pPr>
      <w:r>
        <w:rPr>
          <w:rFonts w:eastAsia="ＭＳ ゴシック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eastAsia="ＭＳ ゴシック"/>
          <w:color w:val="000000"/>
          <w:sz w:val="20"/>
          <w:szCs w:val="20"/>
        </w:rPr>
      </w:pPr>
      <w:r>
        <w:rPr>
          <w:rFonts w:eastAsia="ＭＳ ゴシック" w:ascii="Arial" w:hAnsi="Arial"/>
          <w:color w:val="000000"/>
          <w:sz w:val="20"/>
          <w:szCs w:val="20"/>
        </w:rPr>
        <w:t>Data……………………………</w:t>
        <w:tab/>
        <w:tab/>
        <w:tab/>
        <w:tab/>
        <w:t xml:space="preserve">          Firma……………………………..</w:t>
      </w:r>
    </w:p>
    <w:p>
      <w:pPr>
        <w:pStyle w:val="Normal"/>
        <w:rPr>
          <w:rFonts w:ascii="Arial" w:hAnsi="Arial" w:eastAsia="ＭＳ ゴシック"/>
          <w:color w:val="000000"/>
          <w:sz w:val="18"/>
          <w:szCs w:val="18"/>
        </w:rPr>
      </w:pPr>
      <w:bookmarkStart w:id="0" w:name="_GoBack"/>
      <w:bookmarkEnd w:id="0"/>
      <w:r>
        <w:rPr>
          <w:rFonts w:eastAsia="ＭＳ ゴシック" w:ascii="Arial" w:hAnsi="Arial"/>
          <w:color w:val="000000"/>
          <w:sz w:val="18"/>
          <w:szCs w:val="18"/>
        </w:rPr>
        <w:t>La firma autorizza gli organizzatori al trattamento dei dati personali ai soli fini del procedimento per il quale vengono richiesti, e non verranno utilizzati per fini commerciali, in base al D. Lgs. N.196 del 30/06/2003</w:t>
      </w:r>
    </w:p>
    <w:p>
      <w:pPr>
        <w:pStyle w:val="Normal"/>
        <w:rPr>
          <w:rFonts w:ascii="Arial" w:hAnsi="Arial" w:eastAsia="ＭＳ ゴシック"/>
          <w:color w:val="000000"/>
          <w:sz w:val="18"/>
          <w:szCs w:val="18"/>
        </w:rPr>
      </w:pPr>
      <w:r>
        <w:rPr>
          <w:rFonts w:eastAsia="ＭＳ ゴシック" w:ascii="Arial" w:hAnsi="Arial"/>
          <w:color w:val="000000"/>
          <w:sz w:val="18"/>
          <w:szCs w:val="18"/>
        </w:rPr>
      </w:r>
    </w:p>
    <w:p>
      <w:pPr>
        <w:pStyle w:val="Normal"/>
        <w:rPr>
          <w:rFonts w:ascii="Arial" w:hAnsi="Arial" w:eastAsia="ＭＳ ゴシック"/>
          <w:color w:val="000000"/>
          <w:sz w:val="18"/>
          <w:szCs w:val="18"/>
        </w:rPr>
      </w:pPr>
      <w:r>
        <w:rPr>
          <w:rFonts w:eastAsia="ＭＳ ゴシック" w:ascii="Arial" w:hAnsi="Arial"/>
          <w:color w:val="000000"/>
          <w:sz w:val="18"/>
          <w:szCs w:val="18"/>
        </w:rPr>
      </w:r>
    </w:p>
    <w:p>
      <w:pPr>
        <w:pStyle w:val="Normal"/>
        <w:rPr>
          <w:rFonts w:ascii="Arial" w:hAnsi="Arial" w:eastAsia="ＭＳ ゴシック"/>
          <w:color w:val="000000"/>
          <w:sz w:val="20"/>
          <w:szCs w:val="20"/>
        </w:rPr>
      </w:pPr>
      <w:r>
        <w:rPr>
          <w:rFonts w:eastAsia="ＭＳ ゴシック" w:ascii="Arial" w:hAnsi="Arial"/>
          <w:color w:val="000000"/>
          <w:sz w:val="20"/>
          <w:szCs w:val="20"/>
        </w:rPr>
        <w:t>CONSENSO PER I MINORI PARTECIPANTI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 _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Genitore o esercente la potestà del minore ………………………………………………..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autorizza l’iscrizione e la partecipazione alla manifestazione “Cercalibro”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data…………………………….</w:t>
        <w:tab/>
        <w:t>firma …………………………..</w:t>
      </w:r>
    </w:p>
    <w:p>
      <w:pPr>
        <w:pStyle w:val="Normal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(allegare una fotocopia del documento di identità)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da consegnare entro giovedì 21 luglio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allo sportello di Informagiovani - piazza della Motta Pordenone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oppure via e-mail:  segreteria@ilnostropanequotidiano.it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altre informazioni:</w:t>
      </w:r>
    </w:p>
    <w:p>
      <w:pPr>
        <w:pStyle w:val="Normal"/>
        <w:spacing w:before="120" w:after="0"/>
        <w:rPr/>
      </w:pPr>
      <w:hyperlink r:id="rId3">
        <w:r>
          <w:rPr>
            <w:rStyle w:val="CollegamentoInternet"/>
            <w:rFonts w:ascii="Arial" w:hAnsi="Arial"/>
            <w:color w:val="00000A"/>
            <w:sz w:val="20"/>
            <w:szCs w:val="20"/>
            <w:u w:val="none"/>
          </w:rPr>
          <w:t>www.ilnostropanequotidiano.it</w:t>
        </w:r>
      </w:hyperlink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/>
        <w:drawing>
          <wp:inline distT="0" distB="0" distL="0" distR="0">
            <wp:extent cx="765175" cy="284480"/>
            <wp:effectExtent l="0" t="0" r="0" b="0"/>
            <wp:docPr id="2" name="Immagine 2" descr="Macintosh HD:Users:Susanna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Macintosh HD:Users:Susanna:Desktop: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</w:t>
      </w:r>
      <w:r>
        <w:rPr>
          <w:rFonts w:ascii="Arial" w:hAnsi="Arial"/>
          <w:sz w:val="20"/>
          <w:szCs w:val="20"/>
        </w:rPr>
        <w:t>Cercalibro PN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inion Pro SmBd It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a7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11531"/>
    <w:rPr>
      <w:color w:val="800080" w:themeColor="followed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65c23"/>
    <w:rPr>
      <w:rFonts w:ascii="Lucida Grande" w:hAnsi="Lucida Grande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65c23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lnostropanequotidiano.it/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LibreOffice/5.0.6.3$Windows_X86_64 LibreOffice_project/490fc03b25318460cfc54456516ea2519c11d1aa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2016-06-09T20:36:00Z</dcterms:created>
  <dc:creator>Susanna Villa</dc:creator>
  <dc:language>it-IT</dc:language>
  <dcterms:modified xsi:type="dcterms:W3CDTF">2016-07-07T13:47:38Z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